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成都理工大学高等学历继续教育本科毕业生学士学位申请表</w:t>
      </w:r>
    </w:p>
    <w:p>
      <w:pPr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9371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08"/>
        <w:gridCol w:w="217"/>
        <w:gridCol w:w="67"/>
        <w:gridCol w:w="335"/>
        <w:gridCol w:w="665"/>
        <w:gridCol w:w="425"/>
        <w:gridCol w:w="426"/>
        <w:gridCol w:w="418"/>
        <w:gridCol w:w="788"/>
        <w:gridCol w:w="495"/>
        <w:gridCol w:w="86"/>
        <w:gridCol w:w="549"/>
        <w:gridCol w:w="703"/>
        <w:gridCol w:w="192"/>
        <w:gridCol w:w="675"/>
        <w:gridCol w:w="421"/>
        <w:gridCol w:w="385"/>
        <w:gridCol w:w="1406"/>
        <w:gridCol w:w="118"/>
        <w:gridCol w:w="5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8" w:hRule="atLeast"/>
          <w:jc w:val="center"/>
        </w:trPr>
        <w:tc>
          <w:tcPr>
            <w:tcW w:w="692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8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gridSpan w:val="2"/>
            <w:vMerge w:val="restart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类  别</w:t>
            </w:r>
          </w:p>
        </w:tc>
        <w:tc>
          <w:tcPr>
            <w:tcW w:w="806" w:type="dxa"/>
            <w:gridSpan w:val="2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成教</w:t>
            </w:r>
          </w:p>
        </w:tc>
        <w:tc>
          <w:tcPr>
            <w:tcW w:w="2116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hint="eastAsia" w:ascii="Times New Roman" w:hAnsi="Times New Roman"/>
                <w:b w:val="0"/>
                <w:color w:val="auto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5" w:hRule="atLeast"/>
          <w:jc w:val="center"/>
        </w:trPr>
        <w:tc>
          <w:tcPr>
            <w:tcW w:w="692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gridSpan w:val="2"/>
            <w:vMerge w:val="continue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  <w:gridSpan w:val="2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自考</w:t>
            </w:r>
          </w:p>
        </w:tc>
        <w:tc>
          <w:tcPr>
            <w:tcW w:w="2116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1" w:hRule="atLeast"/>
          <w:jc w:val="center"/>
        </w:trPr>
        <w:tc>
          <w:tcPr>
            <w:tcW w:w="692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000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813" w:type="dxa"/>
            <w:gridSpan w:val="6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入学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806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6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1" w:hRule="atLeast"/>
          <w:jc w:val="center"/>
        </w:trPr>
        <w:tc>
          <w:tcPr>
            <w:tcW w:w="16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本科专业名称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及代码</w:t>
            </w:r>
          </w:p>
        </w:tc>
        <w:tc>
          <w:tcPr>
            <w:tcW w:w="2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科门类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b w:val="0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6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6" w:hRule="atLeast"/>
          <w:jc w:val="center"/>
        </w:trPr>
        <w:tc>
          <w:tcPr>
            <w:tcW w:w="1692" w:type="dxa"/>
            <w:gridSpan w:val="5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55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6" w:type="dxa"/>
            <w:gridSpan w:val="3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400" w:lineRule="atLeas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restart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人才培养方案规定的全部考试课程成绩</w:t>
            </w: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8" w:hRule="atLeast"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总平均成绩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（不含毕业论文（设计））</w:t>
            </w:r>
          </w:p>
        </w:tc>
        <w:tc>
          <w:tcPr>
            <w:tcW w:w="635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毕业论文</w:t>
            </w:r>
            <w:r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69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pacing w:val="-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主干课（1）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spacing w:line="360" w:lineRule="exact"/>
              <w:jc w:val="left"/>
              <w:rPr>
                <w:rFonts w:asci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主干课（2）</w:t>
            </w:r>
          </w:p>
        </w:tc>
        <w:tc>
          <w:tcPr>
            <w:tcW w:w="1791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69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主干课（3）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gridSpan w:val="4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学业水平测试</w:t>
            </w:r>
          </w:p>
        </w:tc>
        <w:tc>
          <w:tcPr>
            <w:tcW w:w="17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4879" w:type="dxa"/>
            <w:gridSpan w:val="1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继续教育学院初审人签字：</w:t>
            </w:r>
          </w:p>
        </w:tc>
        <w:tc>
          <w:tcPr>
            <w:tcW w:w="4492" w:type="dxa"/>
            <w:gridSpan w:val="8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继续教育学院复核人签字：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592" w:type="dxa"/>
          <w:trHeight w:val="6360" w:hRule="atLeast"/>
          <w:jc w:val="center"/>
        </w:trPr>
        <w:tc>
          <w:tcPr>
            <w:tcW w:w="625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pStyle w:val="3"/>
              <w:rPr>
                <w:rFonts w:ascii="宋体" w:hAnsi="宋体" w:eastAsia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学校继续教育</w:t>
            </w:r>
          </w:p>
          <w:p>
            <w:pPr>
              <w:pStyle w:val="3"/>
              <w:rPr>
                <w:rFonts w:ascii="宋体" w:hAnsi="宋体" w:eastAsia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</w:t>
            </w:r>
          </w:p>
          <w:p>
            <w:pPr>
              <w:pStyle w:val="3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部门推荐意见</w:t>
            </w:r>
          </w:p>
          <w:p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4" w:type="dxa"/>
            <w:gridSpan w:val="17"/>
            <w:tcBorders>
              <w:bottom w:val="single" w:color="auto" w:sz="6" w:space="0"/>
            </w:tcBorders>
          </w:tcPr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</w:t>
            </w: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2108" w:firstLineChars="1000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成都理工大学继续教育学院（公章）：</w:t>
            </w:r>
          </w:p>
          <w:p>
            <w:pPr>
              <w:ind w:firstLine="3373" w:firstLineChars="1600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　 年 　 月  　日  </w:t>
            </w:r>
            <w: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楷体" w:eastAsia="楷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592" w:type="dxa"/>
          <w:trHeight w:val="5823" w:hRule="atLeast"/>
          <w:jc w:val="center"/>
        </w:trPr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校学位评定委员会意见</w:t>
            </w:r>
          </w:p>
        </w:tc>
        <w:tc>
          <w:tcPr>
            <w:tcW w:w="8154" w:type="dxa"/>
            <w:gridSpan w:val="17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843" w:firstLineChars="400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成都理工大学学位评定委员会主席/副主席 (签章)：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　          　　  年 　 月  　日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592" w:type="dxa"/>
          <w:trHeight w:val="595" w:hRule="atLeast"/>
          <w:jc w:val="center"/>
        </w:trPr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154" w:type="dxa"/>
            <w:gridSpan w:val="17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643" w:firstLineChars="200"/>
        <w:rPr>
          <w:rFonts w:ascii="仿宋_GB2312" w:eastAsia="仿宋_GB2312"/>
          <w:b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footerReference r:id="rId4" w:type="even"/>
      <w:pgSz w:w="11906" w:h="16838"/>
      <w:pgMar w:top="1418" w:right="1418" w:bottom="1418" w:left="147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204"/>
    <w:rsid w:val="00007DCB"/>
    <w:rsid w:val="0003026D"/>
    <w:rsid w:val="000A2C35"/>
    <w:rsid w:val="000D419E"/>
    <w:rsid w:val="001111A9"/>
    <w:rsid w:val="00111931"/>
    <w:rsid w:val="00131365"/>
    <w:rsid w:val="00153DCC"/>
    <w:rsid w:val="00157FC5"/>
    <w:rsid w:val="00172A27"/>
    <w:rsid w:val="001B140A"/>
    <w:rsid w:val="001C0E5B"/>
    <w:rsid w:val="001C448A"/>
    <w:rsid w:val="001F1553"/>
    <w:rsid w:val="00202E5E"/>
    <w:rsid w:val="00221B37"/>
    <w:rsid w:val="00234D60"/>
    <w:rsid w:val="00245F20"/>
    <w:rsid w:val="00247875"/>
    <w:rsid w:val="002640E5"/>
    <w:rsid w:val="002658F3"/>
    <w:rsid w:val="00282D35"/>
    <w:rsid w:val="00287656"/>
    <w:rsid w:val="00294F86"/>
    <w:rsid w:val="002C1112"/>
    <w:rsid w:val="002C19A2"/>
    <w:rsid w:val="002D629B"/>
    <w:rsid w:val="00313C07"/>
    <w:rsid w:val="0031496C"/>
    <w:rsid w:val="00337673"/>
    <w:rsid w:val="003619F2"/>
    <w:rsid w:val="00365BB5"/>
    <w:rsid w:val="0037708B"/>
    <w:rsid w:val="003C4FC8"/>
    <w:rsid w:val="00400218"/>
    <w:rsid w:val="004174DB"/>
    <w:rsid w:val="00457A6E"/>
    <w:rsid w:val="0046197C"/>
    <w:rsid w:val="00465957"/>
    <w:rsid w:val="0047557E"/>
    <w:rsid w:val="00476EA4"/>
    <w:rsid w:val="004C5193"/>
    <w:rsid w:val="004E2A15"/>
    <w:rsid w:val="004E7747"/>
    <w:rsid w:val="00500B5D"/>
    <w:rsid w:val="00502E5C"/>
    <w:rsid w:val="0052461F"/>
    <w:rsid w:val="00551E6C"/>
    <w:rsid w:val="00564D90"/>
    <w:rsid w:val="00565BEA"/>
    <w:rsid w:val="005925AD"/>
    <w:rsid w:val="005956D3"/>
    <w:rsid w:val="005A6FEC"/>
    <w:rsid w:val="005B25A6"/>
    <w:rsid w:val="005B6A3C"/>
    <w:rsid w:val="0061762D"/>
    <w:rsid w:val="00624171"/>
    <w:rsid w:val="006416C8"/>
    <w:rsid w:val="00676264"/>
    <w:rsid w:val="00682C16"/>
    <w:rsid w:val="006C293B"/>
    <w:rsid w:val="006E0256"/>
    <w:rsid w:val="00752D45"/>
    <w:rsid w:val="007727D0"/>
    <w:rsid w:val="00775A6A"/>
    <w:rsid w:val="007B005A"/>
    <w:rsid w:val="007F4C8B"/>
    <w:rsid w:val="00806291"/>
    <w:rsid w:val="00807B96"/>
    <w:rsid w:val="00841858"/>
    <w:rsid w:val="008421DB"/>
    <w:rsid w:val="00892D7E"/>
    <w:rsid w:val="008B5C08"/>
    <w:rsid w:val="008C009E"/>
    <w:rsid w:val="008C54A1"/>
    <w:rsid w:val="008E2E69"/>
    <w:rsid w:val="008E55A4"/>
    <w:rsid w:val="008F784C"/>
    <w:rsid w:val="009206DF"/>
    <w:rsid w:val="00923845"/>
    <w:rsid w:val="00925F12"/>
    <w:rsid w:val="00956AAE"/>
    <w:rsid w:val="0098606C"/>
    <w:rsid w:val="0099694C"/>
    <w:rsid w:val="00996B0F"/>
    <w:rsid w:val="009A5435"/>
    <w:rsid w:val="009C69EB"/>
    <w:rsid w:val="009D7234"/>
    <w:rsid w:val="00A13AD6"/>
    <w:rsid w:val="00A3215C"/>
    <w:rsid w:val="00A731D7"/>
    <w:rsid w:val="00A8197C"/>
    <w:rsid w:val="00A91C1B"/>
    <w:rsid w:val="00AA0042"/>
    <w:rsid w:val="00AB21FD"/>
    <w:rsid w:val="00AC2486"/>
    <w:rsid w:val="00AD6464"/>
    <w:rsid w:val="00AD7400"/>
    <w:rsid w:val="00AE1FC9"/>
    <w:rsid w:val="00AF2D66"/>
    <w:rsid w:val="00B24307"/>
    <w:rsid w:val="00B41E05"/>
    <w:rsid w:val="00B42047"/>
    <w:rsid w:val="00B442E0"/>
    <w:rsid w:val="00B722BE"/>
    <w:rsid w:val="00B764EF"/>
    <w:rsid w:val="00B905A9"/>
    <w:rsid w:val="00BA6A68"/>
    <w:rsid w:val="00BE2D38"/>
    <w:rsid w:val="00BF28BA"/>
    <w:rsid w:val="00C05991"/>
    <w:rsid w:val="00C1450C"/>
    <w:rsid w:val="00C17C21"/>
    <w:rsid w:val="00C34D3E"/>
    <w:rsid w:val="00C41DE3"/>
    <w:rsid w:val="00C45DF8"/>
    <w:rsid w:val="00C478BD"/>
    <w:rsid w:val="00C83112"/>
    <w:rsid w:val="00C84116"/>
    <w:rsid w:val="00C84DEE"/>
    <w:rsid w:val="00C93F8B"/>
    <w:rsid w:val="00CD0E93"/>
    <w:rsid w:val="00D0116B"/>
    <w:rsid w:val="00D257C0"/>
    <w:rsid w:val="00D30006"/>
    <w:rsid w:val="00D36FF1"/>
    <w:rsid w:val="00D473D0"/>
    <w:rsid w:val="00D51232"/>
    <w:rsid w:val="00D55CA3"/>
    <w:rsid w:val="00D71AE8"/>
    <w:rsid w:val="00DC3528"/>
    <w:rsid w:val="00DF3E15"/>
    <w:rsid w:val="00E2034D"/>
    <w:rsid w:val="00E230B8"/>
    <w:rsid w:val="00E26E89"/>
    <w:rsid w:val="00E312CC"/>
    <w:rsid w:val="00E35B4B"/>
    <w:rsid w:val="00E6130C"/>
    <w:rsid w:val="00E761C8"/>
    <w:rsid w:val="00ED1088"/>
    <w:rsid w:val="00ED4F09"/>
    <w:rsid w:val="00ED7498"/>
    <w:rsid w:val="00ED769E"/>
    <w:rsid w:val="00EE6AE1"/>
    <w:rsid w:val="00EE6F41"/>
    <w:rsid w:val="00F16D5C"/>
    <w:rsid w:val="00F42641"/>
    <w:rsid w:val="00FB1D92"/>
    <w:rsid w:val="00FC52BD"/>
    <w:rsid w:val="00FE30C4"/>
    <w:rsid w:val="00FE72FC"/>
    <w:rsid w:val="00FF09F5"/>
    <w:rsid w:val="03370351"/>
    <w:rsid w:val="035907E7"/>
    <w:rsid w:val="05B82CDD"/>
    <w:rsid w:val="06DB52DA"/>
    <w:rsid w:val="07251C0C"/>
    <w:rsid w:val="08C73A07"/>
    <w:rsid w:val="0AF43E96"/>
    <w:rsid w:val="0BA00800"/>
    <w:rsid w:val="0FA85B17"/>
    <w:rsid w:val="10506DC8"/>
    <w:rsid w:val="127116AB"/>
    <w:rsid w:val="147E450D"/>
    <w:rsid w:val="19436B01"/>
    <w:rsid w:val="1D5E5CC0"/>
    <w:rsid w:val="1DF654CF"/>
    <w:rsid w:val="1DFD6CE4"/>
    <w:rsid w:val="1E2D6892"/>
    <w:rsid w:val="204D3017"/>
    <w:rsid w:val="21952232"/>
    <w:rsid w:val="223517D9"/>
    <w:rsid w:val="22E00F05"/>
    <w:rsid w:val="22F23BEB"/>
    <w:rsid w:val="298E7E12"/>
    <w:rsid w:val="2C312B80"/>
    <w:rsid w:val="30546C9F"/>
    <w:rsid w:val="34227D1C"/>
    <w:rsid w:val="36B53A9D"/>
    <w:rsid w:val="39FF7EC5"/>
    <w:rsid w:val="3A5D66C1"/>
    <w:rsid w:val="40630A3D"/>
    <w:rsid w:val="42EF2A7A"/>
    <w:rsid w:val="45F80441"/>
    <w:rsid w:val="46B953EC"/>
    <w:rsid w:val="495B1D7E"/>
    <w:rsid w:val="4C9C1AB9"/>
    <w:rsid w:val="4CDD481C"/>
    <w:rsid w:val="4FA464B8"/>
    <w:rsid w:val="559B22A8"/>
    <w:rsid w:val="57521B33"/>
    <w:rsid w:val="5A3A0458"/>
    <w:rsid w:val="5C684A8F"/>
    <w:rsid w:val="5E49623B"/>
    <w:rsid w:val="606938DD"/>
    <w:rsid w:val="60A62D40"/>
    <w:rsid w:val="60AA0331"/>
    <w:rsid w:val="60AC5615"/>
    <w:rsid w:val="60B47340"/>
    <w:rsid w:val="62096256"/>
    <w:rsid w:val="65CB6B6E"/>
    <w:rsid w:val="66371422"/>
    <w:rsid w:val="66E31683"/>
    <w:rsid w:val="679A2150"/>
    <w:rsid w:val="67D502F6"/>
    <w:rsid w:val="6BBE7285"/>
    <w:rsid w:val="6BF6152D"/>
    <w:rsid w:val="72EB0C07"/>
    <w:rsid w:val="73822C43"/>
    <w:rsid w:val="757924EA"/>
    <w:rsid w:val="7613482B"/>
    <w:rsid w:val="77A168C6"/>
    <w:rsid w:val="79EC5C28"/>
    <w:rsid w:val="7A130DEB"/>
    <w:rsid w:val="7A47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99"/>
    <w:pPr>
      <w:jc w:val="left"/>
    </w:pPr>
  </w:style>
  <w:style w:type="paragraph" w:styleId="3">
    <w:name w:val="Body Text"/>
    <w:basedOn w:val="1"/>
    <w:link w:val="19"/>
    <w:unhideWhenUsed/>
    <w:qFormat/>
    <w:uiPriority w:val="99"/>
    <w:pPr>
      <w:jc w:val="center"/>
    </w:pPr>
    <w:rPr>
      <w:rFonts w:ascii="楷体" w:eastAsia="楷体"/>
    </w:rPr>
  </w:style>
  <w:style w:type="paragraph" w:styleId="4">
    <w:name w:val="Block Text"/>
    <w:basedOn w:val="1"/>
    <w:qFormat/>
    <w:uiPriority w:val="0"/>
    <w:pPr>
      <w:spacing w:beforeLines="50" w:afterLines="100"/>
      <w:ind w:left="1619" w:leftChars="771" w:right="1644" w:rightChars="783"/>
      <w:jc w:val="center"/>
    </w:pPr>
    <w:rPr>
      <w:b/>
      <w:bCs/>
      <w:sz w:val="32"/>
    </w:rPr>
  </w:style>
  <w:style w:type="paragraph" w:styleId="5">
    <w:name w:val="Date"/>
    <w:basedOn w:val="1"/>
    <w:next w:val="1"/>
    <w:link w:val="15"/>
    <w:qFormat/>
    <w:uiPriority w:val="0"/>
    <w:pPr>
      <w:ind w:left="100" w:leftChars="2500"/>
    </w:pPr>
    <w:rPr>
      <w:sz w:val="28"/>
    </w:r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2"/>
    <w:next w:val="2"/>
    <w:link w:val="18"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5">
    <w:name w:val="日期 Char"/>
    <w:basedOn w:val="11"/>
    <w:link w:val="5"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16">
    <w:name w:val="页眉 Char"/>
    <w:basedOn w:val="11"/>
    <w:link w:val="8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7">
    <w:name w:val="批注文字 Char"/>
    <w:basedOn w:val="11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8">
    <w:name w:val="批注主题 Char"/>
    <w:basedOn w:val="17"/>
    <w:link w:val="9"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character" w:customStyle="1" w:styleId="19">
    <w:name w:val="正文文本 Char"/>
    <w:basedOn w:val="11"/>
    <w:link w:val="3"/>
    <w:qFormat/>
    <w:uiPriority w:val="99"/>
    <w:rPr>
      <w:rFonts w:ascii="楷体" w:hAnsi="Times New Roman" w:eastAsia="楷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144</Words>
  <Characters>823</Characters>
  <Lines>6</Lines>
  <Paragraphs>1</Paragraphs>
  <TotalTime>40</TotalTime>
  <ScaleCrop>false</ScaleCrop>
  <LinksUpToDate>false</LinksUpToDate>
  <CharactersWithSpaces>966</CharactersWithSpaces>
  <Application>WPS Office_11.3.0.8742_F1E327BC-269C-435d-A152-05C5408002CA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2019-03-26T01:53:00Z</dcterms:created>
  <dc:creator>Lenovo User</dc:creator>
  <cp:lastModifiedBy>吉祥止止</cp:lastModifiedBy>
  <cp:lastPrinted>2017-11-10T08:07:00Z</cp:lastPrinted>
  <dcterms:modified xsi:type="dcterms:W3CDTF">2020-11-03T02:56:15Z</dcterms:modified>
  <dc:title>成理校研﹝2007﹞ 16号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